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2A2" w14:textId="45C9FF8B" w:rsidR="00A2594A" w:rsidRPr="00FF1A81" w:rsidRDefault="00633277" w:rsidP="00633277">
      <w:pPr>
        <w:pStyle w:val="Ttulo1"/>
        <w:ind w:left="0" w:firstLine="0"/>
        <w:jc w:val="center"/>
        <w:rPr>
          <w:rFonts w:cs="Arial"/>
          <w:b w:val="0"/>
          <w:bCs w:val="0"/>
          <w:sz w:val="22"/>
          <w:lang w:val="es-CO"/>
        </w:rPr>
      </w:pPr>
      <w:r w:rsidRPr="00FF1A81">
        <w:rPr>
          <w:rFonts w:eastAsia="Times New Roman" w:cs="Arial"/>
          <w:sz w:val="22"/>
          <w:lang w:val="es-CO" w:eastAsia="es-CO"/>
        </w:rPr>
        <w:t>ANEXO - CERTIFICADO PARA ACREDITAR FACTORES DE CALIDAD Y/O TÉCNICOS</w:t>
      </w:r>
      <w:r w:rsidRPr="00FF1A81">
        <w:rPr>
          <w:rFonts w:cs="Arial"/>
          <w:sz w:val="22"/>
          <w:lang w:val="es-CO"/>
        </w:rPr>
        <w:t>.</w:t>
      </w:r>
    </w:p>
    <w:p w14:paraId="6E47551C" w14:textId="77777777" w:rsidR="00A2594A" w:rsidRPr="00933899" w:rsidRDefault="00A2594A" w:rsidP="00A2594A">
      <w:pPr>
        <w:rPr>
          <w:rFonts w:ascii="Arial" w:hAnsi="Arial" w:cs="Arial"/>
          <w:sz w:val="20"/>
          <w:szCs w:val="20"/>
          <w:lang w:val="es-CO"/>
        </w:rPr>
      </w:pPr>
    </w:p>
    <w:p w14:paraId="4198FF38" w14:textId="77777777" w:rsidR="006E2263" w:rsidRPr="00933899" w:rsidRDefault="006E2263" w:rsidP="00A2594A">
      <w:pPr>
        <w:rPr>
          <w:rFonts w:ascii="Arial" w:hAnsi="Arial" w:cs="Arial"/>
          <w:sz w:val="20"/>
          <w:szCs w:val="20"/>
          <w:lang w:val="es-CO"/>
        </w:rPr>
      </w:pPr>
    </w:p>
    <w:p w14:paraId="6B3A4814" w14:textId="77777777" w:rsidR="007D30C9" w:rsidRPr="007D30C9" w:rsidRDefault="007D30C9" w:rsidP="007D30C9">
      <w:pPr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val="es-CO" w:eastAsia="es-ES"/>
        </w:rPr>
      </w:pPr>
      <w:r w:rsidRPr="007D30C9">
        <w:rPr>
          <w:rFonts w:ascii="Arial" w:eastAsia="Times New Roman" w:hAnsi="Arial" w:cs="Arial"/>
          <w:color w:val="808080" w:themeColor="background1" w:themeShade="80"/>
          <w:spacing w:val="-1"/>
          <w:lang w:val="es-CO" w:eastAsia="es-ES"/>
        </w:rPr>
        <w:t>[Lugar</w:t>
      </w:r>
      <w:r w:rsidRPr="007D30C9">
        <w:rPr>
          <w:rFonts w:ascii="Arial" w:eastAsia="Times New Roman" w:hAnsi="Arial" w:cs="Arial"/>
          <w:color w:val="808080" w:themeColor="background1" w:themeShade="80"/>
          <w:spacing w:val="-5"/>
          <w:lang w:val="es-CO" w:eastAsia="es-ES"/>
        </w:rPr>
        <w:t xml:space="preserve"> </w:t>
      </w:r>
      <w:r w:rsidRPr="007D30C9">
        <w:rPr>
          <w:rFonts w:ascii="Arial" w:eastAsia="Times New Roman" w:hAnsi="Arial" w:cs="Arial"/>
          <w:color w:val="808080" w:themeColor="background1" w:themeShade="80"/>
          <w:lang w:val="es-CO" w:eastAsia="es-ES"/>
        </w:rPr>
        <w:t>y</w:t>
      </w:r>
      <w:r w:rsidRPr="007D30C9">
        <w:rPr>
          <w:rFonts w:ascii="Arial" w:eastAsia="Times New Roman" w:hAnsi="Arial" w:cs="Arial"/>
          <w:color w:val="808080" w:themeColor="background1" w:themeShade="80"/>
          <w:spacing w:val="-10"/>
          <w:lang w:val="es-CO" w:eastAsia="es-ES"/>
        </w:rPr>
        <w:t xml:space="preserve"> </w:t>
      </w:r>
      <w:r w:rsidRPr="007D30C9">
        <w:rPr>
          <w:rFonts w:ascii="Arial" w:eastAsia="Times New Roman" w:hAnsi="Arial" w:cs="Arial"/>
          <w:color w:val="808080" w:themeColor="background1" w:themeShade="80"/>
          <w:lang w:val="es-CO" w:eastAsia="es-ES"/>
        </w:rPr>
        <w:t>fecha]</w:t>
      </w:r>
    </w:p>
    <w:p w14:paraId="35EC2226" w14:textId="77777777" w:rsidR="007D30C9" w:rsidRPr="007D30C9" w:rsidRDefault="007D30C9" w:rsidP="007D30C9">
      <w:pPr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val="es-CO" w:eastAsia="es-ES"/>
        </w:rPr>
      </w:pPr>
    </w:p>
    <w:p w14:paraId="3EE6E173" w14:textId="77777777" w:rsidR="007D30C9" w:rsidRPr="007D30C9" w:rsidRDefault="007D30C9" w:rsidP="007D30C9">
      <w:pPr>
        <w:spacing w:line="276" w:lineRule="auto"/>
        <w:contextualSpacing/>
        <w:rPr>
          <w:rFonts w:ascii="Arial" w:eastAsia="Times New Roman" w:hAnsi="Arial" w:cs="Arial"/>
          <w:lang w:val="es-CO" w:eastAsia="es-ES"/>
        </w:rPr>
      </w:pPr>
      <w:r w:rsidRPr="007D30C9">
        <w:rPr>
          <w:rFonts w:ascii="Arial" w:eastAsia="Times New Roman" w:hAnsi="Arial" w:cs="Arial"/>
          <w:lang w:val="es-CO" w:eastAsia="es-ES"/>
        </w:rPr>
        <w:t>Señores</w:t>
      </w:r>
    </w:p>
    <w:p w14:paraId="3A63C3DB" w14:textId="62EBC46B" w:rsidR="007D30C9" w:rsidRPr="007D30C9" w:rsidRDefault="007D30C9" w:rsidP="007D30C9">
      <w:pPr>
        <w:spacing w:line="276" w:lineRule="auto"/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val="es-CO" w:eastAsia="es-ES"/>
        </w:rPr>
      </w:pPr>
      <w:bookmarkStart w:id="0" w:name="_Hlk132961426"/>
      <w:r w:rsidRPr="007D30C9">
        <w:rPr>
          <w:rFonts w:ascii="Arial" w:eastAsia="Times New Roman" w:hAnsi="Arial" w:cs="Arial"/>
          <w:b/>
          <w:lang w:val="es-CO" w:eastAsia="es-ES"/>
        </w:rPr>
        <w:t xml:space="preserve">MINISTERIO DE DEFENSA NACIONAL – FUERZA </w:t>
      </w:r>
      <w:r w:rsidR="00731CFA">
        <w:rPr>
          <w:rFonts w:ascii="Arial" w:eastAsia="Times New Roman" w:hAnsi="Arial" w:cs="Arial"/>
          <w:b/>
          <w:lang w:val="es-CO" w:eastAsia="es-ES"/>
        </w:rPr>
        <w:t>AEROESPACIAL</w:t>
      </w:r>
      <w:r w:rsidRPr="007D30C9">
        <w:rPr>
          <w:rFonts w:ascii="Arial" w:eastAsia="Times New Roman" w:hAnsi="Arial" w:cs="Arial"/>
          <w:b/>
          <w:lang w:val="es-CO" w:eastAsia="es-ES"/>
        </w:rPr>
        <w:t xml:space="preserve"> COLOMBIANA – </w:t>
      </w:r>
      <w:r w:rsidR="0039209A">
        <w:rPr>
          <w:rFonts w:ascii="Arial" w:eastAsia="Times New Roman" w:hAnsi="Arial" w:cs="Arial"/>
          <w:b/>
          <w:color w:val="808080" w:themeColor="background1" w:themeShade="80"/>
          <w:lang w:val="es-CO" w:eastAsia="es-ES"/>
        </w:rPr>
        <w:t>ESUFA</w:t>
      </w:r>
      <w:bookmarkEnd w:id="0"/>
    </w:p>
    <w:p w14:paraId="205D828D" w14:textId="77777777" w:rsidR="007D30C9" w:rsidRPr="007D30C9" w:rsidRDefault="007D30C9" w:rsidP="007D30C9">
      <w:pPr>
        <w:spacing w:line="276" w:lineRule="auto"/>
        <w:contextualSpacing/>
        <w:jc w:val="both"/>
        <w:rPr>
          <w:rFonts w:ascii="Arial" w:eastAsia="Times New Roman" w:hAnsi="Arial" w:cs="Arial"/>
          <w:b/>
          <w:color w:val="808080" w:themeColor="background1" w:themeShade="80"/>
          <w:lang w:val="es-CO" w:eastAsia="es-ES"/>
        </w:rPr>
      </w:pPr>
      <w:r w:rsidRPr="007D30C9">
        <w:rPr>
          <w:rFonts w:ascii="Arial" w:eastAsia="Times New Roman" w:hAnsi="Arial" w:cs="Arial"/>
          <w:b/>
          <w:color w:val="808080" w:themeColor="background1" w:themeShade="80"/>
          <w:lang w:val="es-CO" w:eastAsia="es-ES"/>
        </w:rPr>
        <w:t>[Ciudad]</w:t>
      </w:r>
    </w:p>
    <w:p w14:paraId="3E661478" w14:textId="77777777" w:rsidR="007D30C9" w:rsidRPr="007D30C9" w:rsidRDefault="007D30C9" w:rsidP="007D30C9">
      <w:pPr>
        <w:spacing w:line="276" w:lineRule="auto"/>
        <w:contextualSpacing/>
        <w:jc w:val="both"/>
        <w:rPr>
          <w:rFonts w:ascii="Arial" w:hAnsi="Arial" w:cs="Arial"/>
          <w:lang w:val="es-CO"/>
        </w:rPr>
      </w:pPr>
    </w:p>
    <w:p w14:paraId="6D2C10BD" w14:textId="77777777" w:rsidR="007D30C9" w:rsidRDefault="007D30C9" w:rsidP="007D30C9">
      <w:pPr>
        <w:spacing w:before="74" w:line="276" w:lineRule="auto"/>
        <w:contextualSpacing/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</w:pPr>
      <w:r w:rsidRPr="007D30C9">
        <w:rPr>
          <w:rFonts w:ascii="Arial" w:eastAsia="Times New Roman" w:hAnsi="Arial" w:cs="Arial"/>
          <w:b/>
          <w:spacing w:val="-1"/>
          <w:lang w:val="es-CO" w:eastAsia="es-ES"/>
        </w:rPr>
        <w:t>Referencia:</w:t>
      </w:r>
      <w:r w:rsidRPr="007D30C9">
        <w:rPr>
          <w:rFonts w:ascii="Arial" w:eastAsia="Times New Roman" w:hAnsi="Arial" w:cs="Arial"/>
          <w:spacing w:val="-1"/>
          <w:lang w:val="es-CO" w:eastAsia="es-ES"/>
        </w:rPr>
        <w:t xml:space="preserve"> Proceso</w:t>
      </w:r>
      <w:r w:rsidRPr="007D30C9">
        <w:rPr>
          <w:rFonts w:ascii="Arial" w:eastAsia="Times New Roman" w:hAnsi="Arial" w:cs="Arial"/>
          <w:spacing w:val="-9"/>
          <w:lang w:val="es-CO" w:eastAsia="es-ES"/>
        </w:rPr>
        <w:t xml:space="preserve"> </w:t>
      </w:r>
      <w:r w:rsidRPr="007D30C9">
        <w:rPr>
          <w:rFonts w:ascii="Arial" w:eastAsia="Times New Roman" w:hAnsi="Arial" w:cs="Arial"/>
          <w:lang w:val="es-CO" w:eastAsia="es-ES"/>
        </w:rPr>
        <w:t>de</w:t>
      </w:r>
      <w:r w:rsidRPr="007D30C9">
        <w:rPr>
          <w:rFonts w:ascii="Arial" w:eastAsia="Times New Roman" w:hAnsi="Arial" w:cs="Arial"/>
          <w:spacing w:val="-9"/>
          <w:lang w:val="es-CO" w:eastAsia="es-ES"/>
        </w:rPr>
        <w:t xml:space="preserve"> </w:t>
      </w:r>
      <w:r w:rsidRPr="007D30C9">
        <w:rPr>
          <w:rFonts w:ascii="Arial" w:eastAsia="Times New Roman" w:hAnsi="Arial" w:cs="Arial"/>
          <w:lang w:val="es-CO" w:eastAsia="es-ES"/>
        </w:rPr>
        <w:t>Contratación</w:t>
      </w:r>
      <w:r w:rsidRPr="007D30C9">
        <w:rPr>
          <w:rFonts w:ascii="Arial" w:eastAsia="Times New Roman" w:hAnsi="Arial" w:cs="Arial"/>
          <w:spacing w:val="-8"/>
          <w:lang w:val="es-CO" w:eastAsia="es-ES"/>
        </w:rPr>
        <w:t xml:space="preserve"> </w:t>
      </w:r>
      <w:r w:rsidRPr="007D30C9">
        <w:rPr>
          <w:rFonts w:ascii="Arial" w:eastAsia="Times New Roman" w:hAnsi="Arial" w:cs="Arial"/>
          <w:lang w:val="es-CO" w:eastAsia="es-ES"/>
        </w:rPr>
        <w:t xml:space="preserve">No. </w:t>
      </w:r>
      <w:bookmarkStart w:id="1" w:name="_Hlk132898437"/>
      <w:r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[</w:t>
      </w:r>
      <w:r w:rsidRPr="00E72BB6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 xml:space="preserve">Indicar Número </w:t>
      </w:r>
      <w:r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d</w:t>
      </w:r>
      <w:r w:rsidRPr="00E72BB6"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el Proceso</w:t>
      </w:r>
      <w:bookmarkEnd w:id="1"/>
      <w:r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  <w:t>]</w:t>
      </w:r>
    </w:p>
    <w:p w14:paraId="5C8E0A76" w14:textId="77777777" w:rsidR="00A2594A" w:rsidRPr="007D30C9" w:rsidRDefault="00A2594A" w:rsidP="00A2594A">
      <w:pPr>
        <w:pStyle w:val="Textoindependiente"/>
        <w:jc w:val="both"/>
        <w:rPr>
          <w:rFonts w:cs="Arial"/>
          <w:b/>
          <w:color w:val="FF0000"/>
          <w:lang w:val="es-ES"/>
        </w:rPr>
      </w:pPr>
    </w:p>
    <w:p w14:paraId="03F50320" w14:textId="77777777" w:rsidR="00FF1A81" w:rsidRDefault="00FF1A81" w:rsidP="00FF1A81">
      <w:pPr>
        <w:pStyle w:val="Textoindependiente"/>
        <w:ind w:left="0"/>
        <w:jc w:val="both"/>
        <w:rPr>
          <w:rFonts w:cs="Arial"/>
          <w:sz w:val="22"/>
          <w:szCs w:val="22"/>
          <w:lang w:val="es-CO"/>
        </w:rPr>
      </w:pPr>
    </w:p>
    <w:p w14:paraId="028072C4" w14:textId="5E3720DF" w:rsidR="00FF1A81" w:rsidRPr="00FF1A81" w:rsidRDefault="00FF1A81" w:rsidP="00FF1A81">
      <w:pPr>
        <w:pStyle w:val="Textoindependiente"/>
        <w:ind w:left="0"/>
        <w:jc w:val="both"/>
        <w:rPr>
          <w:rFonts w:cs="Arial"/>
          <w:b/>
          <w:color w:val="A6A6A6" w:themeColor="background1" w:themeShade="A6"/>
          <w:sz w:val="22"/>
          <w:szCs w:val="22"/>
          <w:lang w:val="es-CO"/>
        </w:rPr>
      </w:pPr>
      <w:r w:rsidRPr="00AE26A3">
        <w:rPr>
          <w:rFonts w:cs="Arial"/>
          <w:sz w:val="22"/>
          <w:szCs w:val="22"/>
          <w:lang w:val="es-CO"/>
        </w:rPr>
        <w:t xml:space="preserve">A la oferta que ofrezca los ítems relacionados a continuación, sin que esto modifique el precio del ítem ni el tiempo de ejecución, se le asignara hasta un máximo de </w:t>
      </w:r>
      <w:r w:rsidRPr="00FF1A81">
        <w:rPr>
          <w:rFonts w:cs="Arial"/>
          <w:b/>
          <w:color w:val="A6A6A6" w:themeColor="background1" w:themeShade="A6"/>
          <w:sz w:val="22"/>
          <w:szCs w:val="22"/>
          <w:lang w:val="es-CO"/>
        </w:rPr>
        <w:t xml:space="preserve">[Indicar número de puntos de acuerdo a lo establecido en el pliego de condiciones] </w:t>
      </w:r>
    </w:p>
    <w:p w14:paraId="14BF7617" w14:textId="77777777" w:rsidR="00FF1A81" w:rsidRPr="00AE26A3" w:rsidRDefault="00FF1A81" w:rsidP="00FF1A81">
      <w:pPr>
        <w:pStyle w:val="Textoindependiente"/>
        <w:jc w:val="both"/>
        <w:rPr>
          <w:rFonts w:cs="Arial"/>
          <w:sz w:val="22"/>
          <w:szCs w:val="22"/>
          <w:lang w:val="es-CO"/>
        </w:rPr>
      </w:pPr>
    </w:p>
    <w:tbl>
      <w:tblPr>
        <w:tblStyle w:val="Tablaconcuadrcula"/>
        <w:tblW w:w="8849" w:type="dxa"/>
        <w:tblLook w:val="04A0" w:firstRow="1" w:lastRow="0" w:firstColumn="1" w:lastColumn="0" w:noHBand="0" w:noVBand="1"/>
      </w:tblPr>
      <w:tblGrid>
        <w:gridCol w:w="2741"/>
        <w:gridCol w:w="2036"/>
        <w:gridCol w:w="2036"/>
        <w:gridCol w:w="2036"/>
      </w:tblGrid>
      <w:tr w:rsidR="00FF1A81" w:rsidRPr="006A7146" w14:paraId="589EC79B" w14:textId="5502672F" w:rsidTr="00FF1A81">
        <w:trPr>
          <w:trHeight w:val="912"/>
        </w:trPr>
        <w:tc>
          <w:tcPr>
            <w:tcW w:w="2741" w:type="dxa"/>
            <w:shd w:val="clear" w:color="auto" w:fill="BFBFBF" w:themeFill="background1" w:themeFillShade="BF"/>
            <w:vAlign w:val="center"/>
          </w:tcPr>
          <w:p w14:paraId="787117D4" w14:textId="50BED11B" w:rsidR="00FF1A81" w:rsidRPr="006A7146" w:rsidRDefault="00FF1A81" w:rsidP="00A54944">
            <w:pPr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</w:pPr>
            <w:r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  <w:t>DESCRIPCIÓN ACTIVIDAD Y/O ITEMS</w:t>
            </w:r>
          </w:p>
        </w:tc>
        <w:tc>
          <w:tcPr>
            <w:tcW w:w="2036" w:type="dxa"/>
            <w:shd w:val="clear" w:color="auto" w:fill="BFBFBF" w:themeFill="background1" w:themeFillShade="BF"/>
            <w:vAlign w:val="center"/>
          </w:tcPr>
          <w:p w14:paraId="4D046290" w14:textId="77777777" w:rsidR="00FF1A81" w:rsidRDefault="00FF1A81" w:rsidP="00A54944">
            <w:pPr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</w:pPr>
            <w:r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  <w:t>PUNTAJE</w:t>
            </w:r>
          </w:p>
          <w:p w14:paraId="7C0F4A8D" w14:textId="4D11358C" w:rsidR="00FF1A81" w:rsidRPr="006A7146" w:rsidRDefault="00FF1A81" w:rsidP="00A54944">
            <w:pPr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</w:pPr>
            <w:r w:rsidRPr="00FF1A81">
              <w:rPr>
                <w:rFonts w:ascii="Arial" w:eastAsiaTheme="majorEastAsia" w:hAnsi="Arial" w:cs="Arial"/>
                <w:b/>
                <w:color w:val="7F7F7F" w:themeColor="text1" w:themeTint="80"/>
                <w:sz w:val="20"/>
                <w:szCs w:val="20"/>
                <w:lang w:val="es-CO"/>
              </w:rPr>
              <w:t>(el establecido en el pliego de condiciones)</w:t>
            </w:r>
          </w:p>
        </w:tc>
        <w:tc>
          <w:tcPr>
            <w:tcW w:w="2036" w:type="dxa"/>
            <w:shd w:val="clear" w:color="auto" w:fill="BFBFBF" w:themeFill="background1" w:themeFillShade="BF"/>
            <w:vAlign w:val="center"/>
          </w:tcPr>
          <w:p w14:paraId="4D3E308D" w14:textId="70E80D53" w:rsidR="00FF1A81" w:rsidRPr="006A7146" w:rsidRDefault="00FF1A81" w:rsidP="00A54944">
            <w:pPr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</w:pPr>
            <w:r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  <w:t>SI</w:t>
            </w:r>
          </w:p>
        </w:tc>
        <w:tc>
          <w:tcPr>
            <w:tcW w:w="2036" w:type="dxa"/>
            <w:shd w:val="clear" w:color="auto" w:fill="BFBFBF" w:themeFill="background1" w:themeFillShade="BF"/>
            <w:vAlign w:val="center"/>
          </w:tcPr>
          <w:p w14:paraId="583D547C" w14:textId="61A9FD7F" w:rsidR="00FF1A81" w:rsidRPr="006A7146" w:rsidRDefault="00FF1A81" w:rsidP="00A54944">
            <w:pPr>
              <w:jc w:val="center"/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</w:pPr>
            <w:r>
              <w:rPr>
                <w:rFonts w:ascii="Arial" w:eastAsiaTheme="majorEastAsia" w:hAnsi="Arial" w:cs="Arial"/>
                <w:b/>
                <w:sz w:val="20"/>
                <w:szCs w:val="20"/>
                <w:lang w:val="es-CO"/>
              </w:rPr>
              <w:t>NO</w:t>
            </w:r>
          </w:p>
        </w:tc>
      </w:tr>
      <w:tr w:rsidR="00FF1A81" w:rsidRPr="00FF1A81" w14:paraId="74F3617C" w14:textId="43DEEDCA" w:rsidTr="00FF1A81">
        <w:trPr>
          <w:trHeight w:val="277"/>
        </w:trPr>
        <w:tc>
          <w:tcPr>
            <w:tcW w:w="2741" w:type="dxa"/>
          </w:tcPr>
          <w:p w14:paraId="19871D4C" w14:textId="77777777" w:rsidR="00FF1A81" w:rsidRPr="006A7146" w:rsidRDefault="00FF1A81" w:rsidP="00FF1A81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2036" w:type="dxa"/>
          </w:tcPr>
          <w:p w14:paraId="6D06D59F" w14:textId="77777777" w:rsidR="00FF1A81" w:rsidRPr="006A7146" w:rsidRDefault="00FF1A81" w:rsidP="00A54944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2036" w:type="dxa"/>
          </w:tcPr>
          <w:p w14:paraId="5F5AA897" w14:textId="77777777" w:rsidR="00FF1A81" w:rsidRPr="006A7146" w:rsidRDefault="00FF1A81" w:rsidP="00A54944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2036" w:type="dxa"/>
          </w:tcPr>
          <w:p w14:paraId="5A5548EE" w14:textId="77777777" w:rsidR="00FF1A81" w:rsidRPr="006A7146" w:rsidRDefault="00FF1A81" w:rsidP="00A54944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</w:tr>
      <w:tr w:rsidR="00FF1A81" w:rsidRPr="00FF1A81" w14:paraId="0708EA02" w14:textId="77777777" w:rsidTr="00FF1A81">
        <w:trPr>
          <w:trHeight w:val="277"/>
        </w:trPr>
        <w:tc>
          <w:tcPr>
            <w:tcW w:w="2741" w:type="dxa"/>
          </w:tcPr>
          <w:p w14:paraId="6D818000" w14:textId="77777777" w:rsidR="00FF1A81" w:rsidRPr="006A7146" w:rsidRDefault="00FF1A81" w:rsidP="00FF1A81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2036" w:type="dxa"/>
          </w:tcPr>
          <w:p w14:paraId="1C186C0D" w14:textId="77777777" w:rsidR="00FF1A81" w:rsidRPr="006A7146" w:rsidRDefault="00FF1A81" w:rsidP="00A54944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2036" w:type="dxa"/>
          </w:tcPr>
          <w:p w14:paraId="6FF5DF80" w14:textId="77777777" w:rsidR="00FF1A81" w:rsidRPr="006A7146" w:rsidRDefault="00FF1A81" w:rsidP="00A54944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  <w:tc>
          <w:tcPr>
            <w:tcW w:w="2036" w:type="dxa"/>
          </w:tcPr>
          <w:p w14:paraId="468C14DB" w14:textId="77777777" w:rsidR="00FF1A81" w:rsidRPr="006A7146" w:rsidRDefault="00FF1A81" w:rsidP="00A54944">
            <w:pPr>
              <w:jc w:val="both"/>
              <w:rPr>
                <w:rFonts w:ascii="Arial" w:eastAsiaTheme="majorEastAsia" w:hAnsi="Arial" w:cs="Arial"/>
                <w:sz w:val="20"/>
                <w:szCs w:val="20"/>
                <w:lang w:val="es-CO"/>
              </w:rPr>
            </w:pPr>
          </w:p>
        </w:tc>
      </w:tr>
    </w:tbl>
    <w:p w14:paraId="37EFC7AF" w14:textId="77777777" w:rsidR="006A7146" w:rsidRPr="006A7146" w:rsidRDefault="006A7146" w:rsidP="006A7146">
      <w:pPr>
        <w:jc w:val="both"/>
        <w:rPr>
          <w:rFonts w:ascii="Arial" w:eastAsiaTheme="majorEastAsia" w:hAnsi="Arial" w:cs="Arial"/>
          <w:sz w:val="20"/>
          <w:szCs w:val="20"/>
          <w:lang w:val="es-CO"/>
        </w:rPr>
      </w:pPr>
    </w:p>
    <w:p w14:paraId="67630509" w14:textId="77777777" w:rsidR="00FF1A81" w:rsidRPr="00AE26A3" w:rsidRDefault="00FF1A81" w:rsidP="00FF1A81">
      <w:pPr>
        <w:autoSpaceDE w:val="0"/>
        <w:autoSpaceDN w:val="0"/>
        <w:adjustRightInd w:val="0"/>
        <w:jc w:val="both"/>
        <w:rPr>
          <w:rFonts w:ascii="Arial" w:hAnsi="Arial" w:cs="Arial"/>
          <w:lang w:val="es-CO"/>
        </w:rPr>
      </w:pPr>
      <w:r w:rsidRPr="00AE26A3">
        <w:rPr>
          <w:rFonts w:ascii="Arial" w:eastAsia="Arial" w:hAnsi="Arial" w:cs="Arial"/>
          <w:b/>
          <w:u w:val="single"/>
          <w:lang w:val="es-CO"/>
        </w:rPr>
        <w:t xml:space="preserve">NOTA: </w:t>
      </w:r>
      <w:r w:rsidRPr="00AE26A3">
        <w:rPr>
          <w:rFonts w:ascii="Arial" w:hAnsi="Arial" w:cs="Arial"/>
          <w:lang w:val="es-CO"/>
        </w:rPr>
        <w:t>Para tal fin marcar con una X en la casilla correspondiente, de acuerdo con las siguientes instrucciones:</w:t>
      </w:r>
    </w:p>
    <w:p w14:paraId="5CC50767" w14:textId="77777777" w:rsidR="00FF1A81" w:rsidRDefault="00FF1A81" w:rsidP="00FF1A81">
      <w:pPr>
        <w:pStyle w:val="Textoindependiente"/>
        <w:ind w:left="0" w:right="149"/>
        <w:jc w:val="both"/>
        <w:rPr>
          <w:rFonts w:cs="Arial"/>
          <w:sz w:val="22"/>
          <w:szCs w:val="22"/>
          <w:lang w:val="es-CO"/>
        </w:rPr>
      </w:pPr>
    </w:p>
    <w:p w14:paraId="318BA60C" w14:textId="36531FCC" w:rsidR="00FF1A81" w:rsidRPr="00FF1A81" w:rsidRDefault="00FF1A81" w:rsidP="00FF1A81">
      <w:pPr>
        <w:pStyle w:val="Textoindependiente"/>
        <w:numPr>
          <w:ilvl w:val="0"/>
          <w:numId w:val="4"/>
        </w:numPr>
        <w:ind w:left="360" w:right="149"/>
        <w:jc w:val="both"/>
        <w:rPr>
          <w:rFonts w:cs="Arial"/>
          <w:sz w:val="22"/>
          <w:szCs w:val="22"/>
          <w:lang w:val="es-CO"/>
        </w:rPr>
      </w:pPr>
      <w:r w:rsidRPr="00FF1A81">
        <w:rPr>
          <w:rFonts w:cs="Arial"/>
          <w:sz w:val="22"/>
          <w:szCs w:val="22"/>
          <w:lang w:val="es-CO"/>
        </w:rPr>
        <w:t xml:space="preserve">El puntaje será asignado de acuerdo con los criterios marcados. </w:t>
      </w:r>
    </w:p>
    <w:p w14:paraId="556DF911" w14:textId="29826C8F" w:rsidR="00FF1A81" w:rsidRPr="00FF1A81" w:rsidRDefault="00FF1A81" w:rsidP="00FF1A81">
      <w:pPr>
        <w:pStyle w:val="Textoindependiente"/>
        <w:numPr>
          <w:ilvl w:val="0"/>
          <w:numId w:val="4"/>
        </w:numPr>
        <w:ind w:left="360" w:right="149"/>
        <w:jc w:val="both"/>
        <w:rPr>
          <w:rFonts w:cs="Arial"/>
          <w:sz w:val="22"/>
          <w:szCs w:val="22"/>
          <w:u w:val="single"/>
          <w:lang w:val="es-CO"/>
        </w:rPr>
      </w:pPr>
      <w:r w:rsidRPr="00FF1A81">
        <w:rPr>
          <w:rFonts w:cs="Arial"/>
          <w:sz w:val="22"/>
          <w:szCs w:val="22"/>
          <w:u w:val="single"/>
          <w:lang w:val="es-CO"/>
        </w:rPr>
        <w:t xml:space="preserve">En caso de firmar el formato y no marcarlo con la X, será evaluada con cero (0) puntos. </w:t>
      </w:r>
    </w:p>
    <w:p w14:paraId="76F8F1CA" w14:textId="0B8B61C6" w:rsidR="00FF1A81" w:rsidRPr="00FF1A81" w:rsidRDefault="00FF1A81" w:rsidP="00FF1A81">
      <w:pPr>
        <w:pStyle w:val="Textoindependiente"/>
        <w:numPr>
          <w:ilvl w:val="0"/>
          <w:numId w:val="4"/>
        </w:numPr>
        <w:ind w:left="360" w:right="149"/>
        <w:jc w:val="both"/>
        <w:rPr>
          <w:rFonts w:cs="Arial"/>
          <w:sz w:val="22"/>
          <w:szCs w:val="22"/>
          <w:lang w:val="es-CO"/>
        </w:rPr>
      </w:pPr>
      <w:r w:rsidRPr="00FF1A81">
        <w:rPr>
          <w:rFonts w:cs="Arial"/>
          <w:sz w:val="22"/>
          <w:szCs w:val="22"/>
          <w:lang w:val="es-CO"/>
        </w:rPr>
        <w:t xml:space="preserve">En todo caso los ofrecimientos realizados, serán incorporados al contrato como obligaciones del contratista una vez sea seleccionado este y previa verificación de que el proponente seleccionado como contratista los haya ofertado. </w:t>
      </w:r>
    </w:p>
    <w:p w14:paraId="4760D2CF" w14:textId="7D32A8C4" w:rsidR="00FF1A81" w:rsidRPr="00FF1A81" w:rsidRDefault="00FF1A81" w:rsidP="00FF1A81">
      <w:pPr>
        <w:pStyle w:val="Textoindependiente"/>
        <w:numPr>
          <w:ilvl w:val="0"/>
          <w:numId w:val="4"/>
        </w:numPr>
        <w:ind w:left="360" w:right="149"/>
        <w:jc w:val="both"/>
        <w:rPr>
          <w:rFonts w:cs="Arial"/>
          <w:sz w:val="22"/>
          <w:szCs w:val="22"/>
          <w:lang w:val="es-CO"/>
        </w:rPr>
      </w:pPr>
      <w:r w:rsidRPr="00FF1A81">
        <w:rPr>
          <w:rFonts w:cs="Arial"/>
          <w:sz w:val="22"/>
          <w:szCs w:val="22"/>
          <w:lang w:val="es-CO"/>
        </w:rPr>
        <w:t>El cumplimiento de cada criterio debe quedar registrado en el informe de supervisión correspondiente a la fecha de realización de la actividad.</w:t>
      </w:r>
    </w:p>
    <w:p w14:paraId="063698EA" w14:textId="77777777" w:rsidR="00A2594A" w:rsidRPr="00933899" w:rsidRDefault="00A2594A" w:rsidP="00FF1A81">
      <w:pPr>
        <w:rPr>
          <w:rFonts w:ascii="Arial" w:hAnsi="Arial" w:cs="Arial"/>
          <w:color w:val="7030A0"/>
          <w:sz w:val="20"/>
          <w:szCs w:val="20"/>
          <w:lang w:val="es-CO"/>
        </w:rPr>
      </w:pPr>
    </w:p>
    <w:p w14:paraId="4BBCC2B3" w14:textId="77777777" w:rsidR="00FF1A81" w:rsidRPr="00FF1A81" w:rsidRDefault="00FF1A81" w:rsidP="00FF1A81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lang w:val="es-CO"/>
        </w:rPr>
      </w:pPr>
      <w:r w:rsidRPr="00FF1A81">
        <w:rPr>
          <w:rFonts w:ascii="Arial" w:hAnsi="Arial" w:cs="Arial"/>
          <w:lang w:val="es-CO"/>
        </w:rPr>
        <w:t xml:space="preserve">Para constancia de lo anterior, se firma el presente documento en _______________., a los _____ días del mes de _________ </w:t>
      </w:r>
      <w:proofErr w:type="spellStart"/>
      <w:r w:rsidRPr="00FF1A81">
        <w:rPr>
          <w:rFonts w:ascii="Arial" w:hAnsi="Arial" w:cs="Arial"/>
          <w:lang w:val="es-CO"/>
        </w:rPr>
        <w:t>de</w:t>
      </w:r>
      <w:proofErr w:type="spellEnd"/>
      <w:r w:rsidRPr="00FF1A81">
        <w:rPr>
          <w:rFonts w:ascii="Arial" w:hAnsi="Arial" w:cs="Arial"/>
          <w:lang w:val="es-CO"/>
        </w:rPr>
        <w:t xml:space="preserve"> 20</w:t>
      </w:r>
      <w:r w:rsidRPr="00FF1A81">
        <w:rPr>
          <w:rFonts w:ascii="Arial" w:hAnsi="Arial" w:cs="Arial"/>
          <w:color w:val="808080" w:themeColor="background1" w:themeShade="80"/>
          <w:lang w:val="es-CO"/>
        </w:rPr>
        <w:t>xx</w:t>
      </w:r>
      <w:r w:rsidRPr="00FF1A81">
        <w:rPr>
          <w:rFonts w:ascii="Arial" w:hAnsi="Arial" w:cs="Arial"/>
          <w:lang w:val="es-CO"/>
        </w:rPr>
        <w:t>.</w:t>
      </w:r>
    </w:p>
    <w:p w14:paraId="77950B9E" w14:textId="77777777" w:rsidR="00A2594A" w:rsidRPr="00933899" w:rsidRDefault="00A2594A" w:rsidP="00FF1A81">
      <w:pPr>
        <w:rPr>
          <w:rFonts w:ascii="Arial" w:hAnsi="Arial" w:cs="Arial"/>
          <w:b/>
          <w:color w:val="7030A0"/>
          <w:sz w:val="20"/>
          <w:szCs w:val="20"/>
          <w:lang w:val="es-CO"/>
        </w:rPr>
      </w:pPr>
    </w:p>
    <w:p w14:paraId="2BEB9899" w14:textId="77777777" w:rsidR="00A2594A" w:rsidRPr="00933899" w:rsidRDefault="00A2594A" w:rsidP="00A2594A">
      <w:pPr>
        <w:rPr>
          <w:rFonts w:ascii="Arial" w:hAnsi="Arial" w:cs="Arial"/>
          <w:b/>
          <w:color w:val="7030A0"/>
          <w:sz w:val="20"/>
          <w:szCs w:val="20"/>
          <w:lang w:val="es-CO"/>
        </w:rPr>
      </w:pPr>
    </w:p>
    <w:p w14:paraId="0849E427" w14:textId="77777777" w:rsidR="00A2594A" w:rsidRPr="00933899" w:rsidRDefault="00A2594A" w:rsidP="00A2594A">
      <w:pPr>
        <w:rPr>
          <w:rFonts w:ascii="Arial" w:hAnsi="Arial" w:cs="Arial"/>
          <w:b/>
          <w:sz w:val="20"/>
          <w:szCs w:val="20"/>
          <w:lang w:val="es-CO"/>
        </w:rPr>
      </w:pPr>
    </w:p>
    <w:p w14:paraId="2B0D8955" w14:textId="77777777" w:rsidR="00FF1A81" w:rsidRPr="00FF1A81" w:rsidRDefault="00FF1A81" w:rsidP="00FF1A81">
      <w:p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lang w:val="es-CO"/>
        </w:rPr>
      </w:pPr>
      <w:r w:rsidRPr="00FF1A81">
        <w:rPr>
          <w:rFonts w:ascii="Arial" w:hAnsi="Arial" w:cs="Arial"/>
          <w:lang w:val="es-CO"/>
        </w:rPr>
        <w:t>_____________________________________________________________</w:t>
      </w:r>
    </w:p>
    <w:p w14:paraId="415A3F2C" w14:textId="77777777" w:rsidR="00FF1A81" w:rsidRPr="00FF1A81" w:rsidRDefault="00FF1A81" w:rsidP="00FF1A81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color w:val="808080" w:themeColor="background1" w:themeShade="80"/>
          <w:lang w:val="es-CO" w:eastAsia="es-ES"/>
        </w:rPr>
      </w:pPr>
      <w:r w:rsidRPr="00FF1A81">
        <w:rPr>
          <w:rFonts w:ascii="Arial" w:eastAsia="Times New Roman" w:hAnsi="Arial" w:cs="Arial"/>
          <w:color w:val="808080" w:themeColor="background1" w:themeShade="80"/>
          <w:lang w:val="es-CO" w:eastAsia="es-ES"/>
        </w:rPr>
        <w:t>[</w:t>
      </w:r>
      <w:r w:rsidRPr="00FF1A81">
        <w:rPr>
          <w:rFonts w:ascii="Arial" w:eastAsia="Arial" w:hAnsi="Arial" w:cs="Arial"/>
          <w:color w:val="808080" w:themeColor="background1" w:themeShade="80"/>
          <w:lang w:val="es-CO" w:eastAsia="es-ES"/>
        </w:rPr>
        <w:t>Firma representante legal del Proponente o del Proponente persona natural</w:t>
      </w:r>
      <w:r w:rsidRPr="00FF1A81">
        <w:rPr>
          <w:rFonts w:ascii="Arial" w:eastAsia="Times New Roman" w:hAnsi="Arial" w:cs="Arial"/>
          <w:color w:val="808080" w:themeColor="background1" w:themeShade="80"/>
          <w:lang w:val="es-CO" w:eastAsia="es-ES"/>
        </w:rPr>
        <w:t xml:space="preserve">] </w:t>
      </w:r>
    </w:p>
    <w:p w14:paraId="3E3644CA" w14:textId="77777777" w:rsidR="00FF1A81" w:rsidRPr="00FF1A81" w:rsidRDefault="00FF1A81" w:rsidP="00FF1A81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val="es-CO" w:eastAsia="es-ES"/>
        </w:rPr>
      </w:pPr>
      <w:r w:rsidRPr="00FF1A81">
        <w:rPr>
          <w:rFonts w:ascii="Arial" w:eastAsia="Times New Roman" w:hAnsi="Arial" w:cs="Arial"/>
          <w:b/>
          <w:lang w:val="es-CO" w:eastAsia="es-ES"/>
        </w:rPr>
        <w:t>No</w:t>
      </w:r>
      <w:r w:rsidRPr="00FF1A81">
        <w:rPr>
          <w:rFonts w:ascii="Arial" w:eastAsia="Times New Roman" w:hAnsi="Arial" w:cs="Arial"/>
          <w:b/>
          <w:spacing w:val="4"/>
          <w:lang w:val="es-CO" w:eastAsia="es-ES"/>
        </w:rPr>
        <w:t>m</w:t>
      </w:r>
      <w:r w:rsidRPr="00FF1A81">
        <w:rPr>
          <w:rFonts w:ascii="Arial" w:eastAsia="Times New Roman" w:hAnsi="Arial" w:cs="Arial"/>
          <w:b/>
          <w:lang w:val="es-CO" w:eastAsia="es-ES"/>
        </w:rPr>
        <w:t>bre:</w:t>
      </w:r>
      <w:r w:rsidRPr="00FF1A81">
        <w:rPr>
          <w:rFonts w:ascii="Arial" w:eastAsia="Times New Roman" w:hAnsi="Arial" w:cs="Arial"/>
          <w:spacing w:val="-8"/>
          <w:lang w:val="es-CO" w:eastAsia="es-ES"/>
        </w:rPr>
        <w:t xml:space="preserve"> </w:t>
      </w:r>
      <w:r w:rsidRPr="00FF1A81">
        <w:rPr>
          <w:rFonts w:ascii="Arial" w:eastAsia="Times New Roman" w:hAnsi="Arial" w:cs="Arial"/>
          <w:color w:val="808080" w:themeColor="background1" w:themeShade="80"/>
          <w:lang w:val="es-CO" w:eastAsia="es-ES"/>
        </w:rPr>
        <w:t>[</w:t>
      </w:r>
      <w:r w:rsidRPr="00FF1A81">
        <w:rPr>
          <w:rFonts w:ascii="Arial" w:eastAsia="Arial" w:hAnsi="Arial" w:cs="Arial"/>
          <w:color w:val="808080" w:themeColor="background1" w:themeShade="80"/>
          <w:lang w:val="es-CO" w:eastAsia="es-ES"/>
        </w:rPr>
        <w:t>Insertar información</w:t>
      </w:r>
      <w:r w:rsidRPr="00FF1A81">
        <w:rPr>
          <w:rFonts w:ascii="Arial" w:eastAsia="Times New Roman" w:hAnsi="Arial" w:cs="Arial"/>
          <w:color w:val="808080" w:themeColor="background1" w:themeShade="80"/>
          <w:lang w:val="es-CO" w:eastAsia="es-ES"/>
        </w:rPr>
        <w:t>]</w:t>
      </w:r>
    </w:p>
    <w:p w14:paraId="42F9D000" w14:textId="77777777" w:rsidR="00FF1A81" w:rsidRPr="00FF1A81" w:rsidRDefault="00FF1A81" w:rsidP="00FF1A81">
      <w:pPr>
        <w:autoSpaceDE w:val="0"/>
        <w:autoSpaceDN w:val="0"/>
        <w:adjustRightInd w:val="0"/>
        <w:spacing w:line="276" w:lineRule="auto"/>
        <w:contextualSpacing/>
        <w:rPr>
          <w:rFonts w:ascii="Arial" w:eastAsia="Times New Roman" w:hAnsi="Arial" w:cs="Arial"/>
          <w:lang w:val="es-CO" w:eastAsia="es-ES"/>
        </w:rPr>
      </w:pPr>
      <w:r w:rsidRPr="00FF1A81">
        <w:rPr>
          <w:rFonts w:ascii="Arial" w:eastAsia="Times New Roman" w:hAnsi="Arial" w:cs="Arial"/>
          <w:b/>
          <w:lang w:val="es-CO" w:eastAsia="es-ES"/>
        </w:rPr>
        <w:t>Do</w:t>
      </w:r>
      <w:r w:rsidRPr="00FF1A81">
        <w:rPr>
          <w:rFonts w:ascii="Arial" w:eastAsia="Times New Roman" w:hAnsi="Arial" w:cs="Arial"/>
          <w:b/>
          <w:spacing w:val="1"/>
          <w:lang w:val="es-CO" w:eastAsia="es-ES"/>
        </w:rPr>
        <w:t>c</w:t>
      </w:r>
      <w:r w:rsidRPr="00FF1A81">
        <w:rPr>
          <w:rFonts w:ascii="Arial" w:eastAsia="Times New Roman" w:hAnsi="Arial" w:cs="Arial"/>
          <w:b/>
          <w:lang w:val="es-CO" w:eastAsia="es-ES"/>
        </w:rPr>
        <w:t>u</w:t>
      </w:r>
      <w:r w:rsidRPr="00FF1A81">
        <w:rPr>
          <w:rFonts w:ascii="Arial" w:eastAsia="Times New Roman" w:hAnsi="Arial" w:cs="Arial"/>
          <w:b/>
          <w:spacing w:val="4"/>
          <w:lang w:val="es-CO" w:eastAsia="es-ES"/>
        </w:rPr>
        <w:t>m</w:t>
      </w:r>
      <w:r w:rsidRPr="00FF1A81">
        <w:rPr>
          <w:rFonts w:ascii="Arial" w:eastAsia="Times New Roman" w:hAnsi="Arial" w:cs="Arial"/>
          <w:b/>
          <w:lang w:val="es-CO" w:eastAsia="es-ES"/>
        </w:rPr>
        <w:t>e</w:t>
      </w:r>
      <w:r w:rsidRPr="00FF1A81">
        <w:rPr>
          <w:rFonts w:ascii="Arial" w:eastAsia="Times New Roman" w:hAnsi="Arial" w:cs="Arial"/>
          <w:b/>
          <w:spacing w:val="-1"/>
          <w:lang w:val="es-CO" w:eastAsia="es-ES"/>
        </w:rPr>
        <w:t>n</w:t>
      </w:r>
      <w:r w:rsidRPr="00FF1A81">
        <w:rPr>
          <w:rFonts w:ascii="Arial" w:eastAsia="Times New Roman" w:hAnsi="Arial" w:cs="Arial"/>
          <w:b/>
          <w:lang w:val="es-CO" w:eastAsia="es-ES"/>
        </w:rPr>
        <w:t>to</w:t>
      </w:r>
      <w:r w:rsidRPr="00FF1A81">
        <w:rPr>
          <w:rFonts w:ascii="Arial" w:eastAsia="Times New Roman" w:hAnsi="Arial" w:cs="Arial"/>
          <w:b/>
          <w:spacing w:val="-11"/>
          <w:lang w:val="es-CO" w:eastAsia="es-ES"/>
        </w:rPr>
        <w:t xml:space="preserve"> </w:t>
      </w:r>
      <w:r w:rsidRPr="00FF1A81">
        <w:rPr>
          <w:rFonts w:ascii="Arial" w:eastAsia="Times New Roman" w:hAnsi="Arial" w:cs="Arial"/>
          <w:b/>
          <w:lang w:val="es-CO" w:eastAsia="es-ES"/>
        </w:rPr>
        <w:t>de</w:t>
      </w:r>
      <w:r w:rsidRPr="00FF1A81">
        <w:rPr>
          <w:rFonts w:ascii="Arial" w:eastAsia="Times New Roman" w:hAnsi="Arial" w:cs="Arial"/>
          <w:b/>
          <w:spacing w:val="-3"/>
          <w:lang w:val="es-CO" w:eastAsia="es-ES"/>
        </w:rPr>
        <w:t xml:space="preserve"> </w:t>
      </w:r>
      <w:r w:rsidRPr="00FF1A81">
        <w:rPr>
          <w:rFonts w:ascii="Arial" w:eastAsia="Times New Roman" w:hAnsi="Arial" w:cs="Arial"/>
          <w:b/>
          <w:spacing w:val="2"/>
          <w:lang w:val="es-CO" w:eastAsia="es-ES"/>
        </w:rPr>
        <w:t>I</w:t>
      </w:r>
      <w:r w:rsidRPr="00FF1A81">
        <w:rPr>
          <w:rFonts w:ascii="Arial" w:eastAsia="Times New Roman" w:hAnsi="Arial" w:cs="Arial"/>
          <w:b/>
          <w:lang w:val="es-CO" w:eastAsia="es-ES"/>
        </w:rPr>
        <w:t>d</w:t>
      </w:r>
      <w:r w:rsidRPr="00FF1A81">
        <w:rPr>
          <w:rFonts w:ascii="Arial" w:eastAsia="Times New Roman" w:hAnsi="Arial" w:cs="Arial"/>
          <w:b/>
          <w:spacing w:val="-1"/>
          <w:lang w:val="es-CO" w:eastAsia="es-ES"/>
        </w:rPr>
        <w:t>e</w:t>
      </w:r>
      <w:r w:rsidRPr="00FF1A81">
        <w:rPr>
          <w:rFonts w:ascii="Arial" w:eastAsia="Times New Roman" w:hAnsi="Arial" w:cs="Arial"/>
          <w:b/>
          <w:spacing w:val="2"/>
          <w:lang w:val="es-CO" w:eastAsia="es-ES"/>
        </w:rPr>
        <w:t>n</w:t>
      </w:r>
      <w:r w:rsidRPr="00FF1A81">
        <w:rPr>
          <w:rFonts w:ascii="Arial" w:eastAsia="Times New Roman" w:hAnsi="Arial" w:cs="Arial"/>
          <w:b/>
          <w:lang w:val="es-CO" w:eastAsia="es-ES"/>
        </w:rPr>
        <w:t>t</w:t>
      </w:r>
      <w:r w:rsidRPr="00FF1A81">
        <w:rPr>
          <w:rFonts w:ascii="Arial" w:eastAsia="Times New Roman" w:hAnsi="Arial" w:cs="Arial"/>
          <w:b/>
          <w:spacing w:val="-1"/>
          <w:lang w:val="es-CO" w:eastAsia="es-ES"/>
        </w:rPr>
        <w:t>i</w:t>
      </w:r>
      <w:r w:rsidRPr="00FF1A81">
        <w:rPr>
          <w:rFonts w:ascii="Arial" w:eastAsia="Times New Roman" w:hAnsi="Arial" w:cs="Arial"/>
          <w:b/>
          <w:spacing w:val="2"/>
          <w:lang w:val="es-CO" w:eastAsia="es-ES"/>
        </w:rPr>
        <w:t>d</w:t>
      </w:r>
      <w:r w:rsidRPr="00FF1A81">
        <w:rPr>
          <w:rFonts w:ascii="Arial" w:eastAsia="Times New Roman" w:hAnsi="Arial" w:cs="Arial"/>
          <w:b/>
          <w:lang w:val="es-CO" w:eastAsia="es-ES"/>
        </w:rPr>
        <w:t>a</w:t>
      </w:r>
      <w:r w:rsidRPr="00FF1A81">
        <w:rPr>
          <w:rFonts w:ascii="Arial" w:eastAsia="Times New Roman" w:hAnsi="Arial" w:cs="Arial"/>
          <w:b/>
          <w:spacing w:val="-1"/>
          <w:lang w:val="es-CO" w:eastAsia="es-ES"/>
        </w:rPr>
        <w:t>d</w:t>
      </w:r>
      <w:r w:rsidRPr="00FF1A81">
        <w:rPr>
          <w:rFonts w:ascii="Arial" w:eastAsia="Times New Roman" w:hAnsi="Arial" w:cs="Arial"/>
          <w:b/>
          <w:lang w:val="es-CO" w:eastAsia="es-ES"/>
        </w:rPr>
        <w:t>:</w:t>
      </w:r>
      <w:r w:rsidRPr="00FF1A81">
        <w:rPr>
          <w:rFonts w:ascii="Arial" w:eastAsia="Times New Roman" w:hAnsi="Arial" w:cs="Arial"/>
          <w:spacing w:val="-6"/>
          <w:lang w:val="es-CO" w:eastAsia="es-ES"/>
        </w:rPr>
        <w:t xml:space="preserve"> </w:t>
      </w:r>
      <w:r w:rsidRPr="00FF1A81">
        <w:rPr>
          <w:rFonts w:ascii="Arial" w:eastAsia="Times New Roman" w:hAnsi="Arial" w:cs="Arial"/>
          <w:color w:val="808080" w:themeColor="background1" w:themeShade="80"/>
          <w:lang w:val="es-CO" w:eastAsia="es-ES"/>
        </w:rPr>
        <w:t>[</w:t>
      </w:r>
      <w:r w:rsidRPr="00FF1A81">
        <w:rPr>
          <w:rFonts w:ascii="Arial" w:eastAsia="Arial" w:hAnsi="Arial" w:cs="Arial"/>
          <w:color w:val="808080" w:themeColor="background1" w:themeShade="80"/>
          <w:lang w:val="es-CO" w:eastAsia="es-ES"/>
        </w:rPr>
        <w:t>Insertar información</w:t>
      </w:r>
      <w:r w:rsidRPr="00FF1A81">
        <w:rPr>
          <w:rFonts w:ascii="Arial" w:eastAsia="Times New Roman" w:hAnsi="Arial" w:cs="Arial"/>
          <w:color w:val="808080" w:themeColor="background1" w:themeShade="80"/>
          <w:lang w:val="es-CO" w:eastAsia="es-ES"/>
        </w:rPr>
        <w:t>]</w:t>
      </w:r>
    </w:p>
    <w:p w14:paraId="258AA0DF" w14:textId="77777777" w:rsidR="00467C9B" w:rsidRPr="00933899" w:rsidRDefault="00467C9B">
      <w:pPr>
        <w:rPr>
          <w:rFonts w:ascii="Arial" w:hAnsi="Arial" w:cs="Arial"/>
          <w:b/>
          <w:sz w:val="20"/>
          <w:szCs w:val="20"/>
          <w:lang w:val="es-CO"/>
        </w:rPr>
      </w:pPr>
    </w:p>
    <w:sectPr w:rsidR="00467C9B" w:rsidRPr="00933899" w:rsidSect="00C462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931C2" w14:textId="77777777" w:rsidR="00FD791A" w:rsidRDefault="00FD791A" w:rsidP="00633277">
      <w:r>
        <w:separator/>
      </w:r>
    </w:p>
  </w:endnote>
  <w:endnote w:type="continuationSeparator" w:id="0">
    <w:p w14:paraId="4DF16512" w14:textId="77777777" w:rsidR="00FD791A" w:rsidRDefault="00FD791A" w:rsidP="0063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CA4A" w14:textId="77777777" w:rsidR="00965B5F" w:rsidRDefault="00965B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E70A" w14:textId="77777777" w:rsidR="00965B5F" w:rsidRDefault="00965B5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25D44" w14:textId="77777777" w:rsidR="00965B5F" w:rsidRDefault="00965B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F366" w14:textId="77777777" w:rsidR="00FD791A" w:rsidRDefault="00FD791A" w:rsidP="00633277">
      <w:r>
        <w:separator/>
      </w:r>
    </w:p>
  </w:footnote>
  <w:footnote w:type="continuationSeparator" w:id="0">
    <w:p w14:paraId="0B18F2CE" w14:textId="77777777" w:rsidR="00FD791A" w:rsidRDefault="00FD791A" w:rsidP="00633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952C" w14:textId="77777777" w:rsidR="00965B5F" w:rsidRDefault="00965B5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CE5B" w14:textId="57B47DD6" w:rsidR="007D30C9" w:rsidRDefault="00965B5F">
    <w:pPr>
      <w:pStyle w:val="Encabezado"/>
    </w:pPr>
    <w:r w:rsidRPr="004472EE">
      <w:rPr>
        <w:noProof/>
      </w:rPr>
      <w:drawing>
        <wp:inline distT="0" distB="0" distL="0" distR="0" wp14:anchorId="424C6B0F" wp14:editId="131593E0">
          <wp:extent cx="5612130" cy="721995"/>
          <wp:effectExtent l="0" t="0" r="7620" b="1905"/>
          <wp:docPr id="1584511277" name="Imagen 1584511277" descr="C:\Users\Martha.Calderon\AppData\Local\Microsoft\Windows\INetCache\Content.MSO\BFDA3B0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tha.Calderon\AppData\Local\Microsoft\Windows\INetCache\Content.MSO\BFDA3B0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E6E8" w14:textId="77777777" w:rsidR="00965B5F" w:rsidRDefault="00965B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D0B9F"/>
    <w:multiLevelType w:val="hybridMultilevel"/>
    <w:tmpl w:val="107821C2"/>
    <w:lvl w:ilvl="0" w:tplc="240A000F">
      <w:start w:val="1"/>
      <w:numFmt w:val="decimal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DF7127A"/>
    <w:multiLevelType w:val="hybridMultilevel"/>
    <w:tmpl w:val="37C61CC0"/>
    <w:lvl w:ilvl="0" w:tplc="17A22A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74B09CC"/>
    <w:multiLevelType w:val="hybridMultilevel"/>
    <w:tmpl w:val="2494AE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05551"/>
    <w:multiLevelType w:val="hybridMultilevel"/>
    <w:tmpl w:val="96584F9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9554963">
    <w:abstractNumId w:val="3"/>
  </w:num>
  <w:num w:numId="2" w16cid:durableId="734278219">
    <w:abstractNumId w:val="2"/>
  </w:num>
  <w:num w:numId="3" w16cid:durableId="644118773">
    <w:abstractNumId w:val="0"/>
  </w:num>
  <w:num w:numId="4" w16cid:durableId="1248150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94A"/>
    <w:rsid w:val="00035BE1"/>
    <w:rsid w:val="000C4AD4"/>
    <w:rsid w:val="000C7506"/>
    <w:rsid w:val="000E652B"/>
    <w:rsid w:val="001733A2"/>
    <w:rsid w:val="00196804"/>
    <w:rsid w:val="001B41DB"/>
    <w:rsid w:val="00241AD4"/>
    <w:rsid w:val="002B08EA"/>
    <w:rsid w:val="003016DA"/>
    <w:rsid w:val="00391B01"/>
    <w:rsid w:val="0039209A"/>
    <w:rsid w:val="003C6266"/>
    <w:rsid w:val="003C6982"/>
    <w:rsid w:val="003D243D"/>
    <w:rsid w:val="003D7A9D"/>
    <w:rsid w:val="003F1779"/>
    <w:rsid w:val="003F7F8D"/>
    <w:rsid w:val="004130AE"/>
    <w:rsid w:val="00415FF6"/>
    <w:rsid w:val="00467C9B"/>
    <w:rsid w:val="00587B10"/>
    <w:rsid w:val="00597867"/>
    <w:rsid w:val="005D0BD3"/>
    <w:rsid w:val="005E0826"/>
    <w:rsid w:val="006168E9"/>
    <w:rsid w:val="00633277"/>
    <w:rsid w:val="00635E0C"/>
    <w:rsid w:val="006610D3"/>
    <w:rsid w:val="006A7146"/>
    <w:rsid w:val="006D740A"/>
    <w:rsid w:val="006E2263"/>
    <w:rsid w:val="006E455A"/>
    <w:rsid w:val="00724585"/>
    <w:rsid w:val="00731CFA"/>
    <w:rsid w:val="007566DE"/>
    <w:rsid w:val="007646F1"/>
    <w:rsid w:val="007673CD"/>
    <w:rsid w:val="0078172C"/>
    <w:rsid w:val="007D19C4"/>
    <w:rsid w:val="007D30C9"/>
    <w:rsid w:val="007F647E"/>
    <w:rsid w:val="00820E5D"/>
    <w:rsid w:val="00830EDD"/>
    <w:rsid w:val="00846B84"/>
    <w:rsid w:val="00857625"/>
    <w:rsid w:val="00895476"/>
    <w:rsid w:val="009010B7"/>
    <w:rsid w:val="00907094"/>
    <w:rsid w:val="00933899"/>
    <w:rsid w:val="00935908"/>
    <w:rsid w:val="0094055B"/>
    <w:rsid w:val="00957BC8"/>
    <w:rsid w:val="0096342F"/>
    <w:rsid w:val="00965B5F"/>
    <w:rsid w:val="009A571A"/>
    <w:rsid w:val="009B4D13"/>
    <w:rsid w:val="009B73FF"/>
    <w:rsid w:val="009C05BC"/>
    <w:rsid w:val="009E0F25"/>
    <w:rsid w:val="00A2594A"/>
    <w:rsid w:val="00A477BB"/>
    <w:rsid w:val="00A821FE"/>
    <w:rsid w:val="00AD4A0B"/>
    <w:rsid w:val="00B02BAF"/>
    <w:rsid w:val="00B35C05"/>
    <w:rsid w:val="00B62C6B"/>
    <w:rsid w:val="00BB1865"/>
    <w:rsid w:val="00BB5419"/>
    <w:rsid w:val="00BC19D6"/>
    <w:rsid w:val="00BC3334"/>
    <w:rsid w:val="00C1117B"/>
    <w:rsid w:val="00C46289"/>
    <w:rsid w:val="00C72451"/>
    <w:rsid w:val="00C7620C"/>
    <w:rsid w:val="00C873D9"/>
    <w:rsid w:val="00C94071"/>
    <w:rsid w:val="00CB7CCB"/>
    <w:rsid w:val="00D0654F"/>
    <w:rsid w:val="00D46370"/>
    <w:rsid w:val="00D7688D"/>
    <w:rsid w:val="00D77AB1"/>
    <w:rsid w:val="00DB726F"/>
    <w:rsid w:val="00DD16AF"/>
    <w:rsid w:val="00E62181"/>
    <w:rsid w:val="00EA6098"/>
    <w:rsid w:val="00EE2133"/>
    <w:rsid w:val="00F349E0"/>
    <w:rsid w:val="00F62CA3"/>
    <w:rsid w:val="00F666B8"/>
    <w:rsid w:val="00FB05BB"/>
    <w:rsid w:val="00FD791A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27946"/>
  <w15:chartTrackingRefBased/>
  <w15:docId w15:val="{7D068820-5802-48B9-9508-2A145D94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2594A"/>
    <w:pPr>
      <w:widowControl w:val="0"/>
    </w:pPr>
    <w:rPr>
      <w:sz w:val="22"/>
      <w:szCs w:val="22"/>
      <w:lang w:val="en-US" w:eastAsia="en-US"/>
    </w:rPr>
  </w:style>
  <w:style w:type="paragraph" w:styleId="Ttulo1">
    <w:name w:val="heading 1"/>
    <w:basedOn w:val="Normal"/>
    <w:link w:val="Ttulo1Car"/>
    <w:uiPriority w:val="1"/>
    <w:qFormat/>
    <w:rsid w:val="00A2594A"/>
    <w:pPr>
      <w:ind w:left="462" w:hanging="360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1"/>
    <w:rsid w:val="00A2594A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A2594A"/>
    <w:pPr>
      <w:ind w:left="102"/>
    </w:pPr>
    <w:rPr>
      <w:rFonts w:ascii="Arial" w:eastAsia="Arial" w:hAnsi="Arial"/>
      <w:sz w:val="20"/>
      <w:szCs w:val="20"/>
    </w:rPr>
  </w:style>
  <w:style w:type="character" w:customStyle="1" w:styleId="TextoindependienteCar">
    <w:name w:val="Texto independiente Car"/>
    <w:link w:val="Textoindependiente"/>
    <w:uiPriority w:val="1"/>
    <w:rsid w:val="00A2594A"/>
    <w:rPr>
      <w:rFonts w:ascii="Arial" w:eastAsia="Arial" w:hAnsi="Arial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A2594A"/>
  </w:style>
  <w:style w:type="character" w:styleId="Refdecomentario">
    <w:name w:val="annotation reference"/>
    <w:uiPriority w:val="99"/>
    <w:unhideWhenUsed/>
    <w:rsid w:val="00A2594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2594A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A2594A"/>
    <w:rPr>
      <w:rFonts w:ascii="Calibri" w:eastAsia="Calibri" w:hAnsi="Calibri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9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2594A"/>
    <w:rPr>
      <w:rFonts w:ascii="Tahoma" w:eastAsia="Calibri" w:hAnsi="Tahoma" w:cs="Tahoma"/>
      <w:sz w:val="16"/>
      <w:szCs w:val="16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332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3277"/>
    <w:rPr>
      <w:sz w:val="22"/>
      <w:szCs w:val="22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6332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3277"/>
    <w:rPr>
      <w:sz w:val="22"/>
      <w:szCs w:val="22"/>
      <w:lang w:val="en-US" w:eastAsia="en-US"/>
    </w:rPr>
  </w:style>
  <w:style w:type="paragraph" w:styleId="Sinespaciado">
    <w:name w:val="No Spacing"/>
    <w:uiPriority w:val="1"/>
    <w:qFormat/>
    <w:rsid w:val="0063327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semiHidden/>
    <w:unhideWhenUsed/>
    <w:rsid w:val="00633277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lp1,NORMAL,Párrafo de lista4,Lista vistosa - Énfasis 12,List Paragraph,Scitum normal,Lista vistosa - Énfasis 11,Lista multicolor - Énfasis 11,List,titulo 3,Foot,列出段落"/>
    <w:basedOn w:val="Normal"/>
    <w:link w:val="PrrafodelistaCar"/>
    <w:uiPriority w:val="34"/>
    <w:qFormat/>
    <w:rsid w:val="003F1779"/>
    <w:pPr>
      <w:widowControl/>
      <w:ind w:left="708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NORMAL Car,Párrafo de lista4 Car,Lista vistosa - Énfasis 12 Car,List Paragraph Car,Scitum normal Car,Lista vistosa - Énfasis 11 Car"/>
    <w:link w:val="Prrafodelista"/>
    <w:uiPriority w:val="34"/>
    <w:qFormat/>
    <w:rsid w:val="003F1779"/>
    <w:rPr>
      <w:rFonts w:ascii="Times New Roman" w:hAnsi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93389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emaco.secon01</dc:creator>
  <cp:keywords/>
  <cp:lastModifiedBy>SARA PARRA</cp:lastModifiedBy>
  <cp:revision>5</cp:revision>
  <dcterms:created xsi:type="dcterms:W3CDTF">2023-05-15T21:12:00Z</dcterms:created>
  <dcterms:modified xsi:type="dcterms:W3CDTF">2025-03-31T01:56:00Z</dcterms:modified>
</cp:coreProperties>
</file>